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3C" w:rsidRPr="00CC1F30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4D3D" w:rsidRDefault="004B486C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60153C" w:rsidRPr="005B58B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4F4D3D">
        <w:rPr>
          <w:rFonts w:ascii="Times New Roman" w:hAnsi="Times New Roman" w:cs="Times New Roman"/>
          <w:b/>
          <w:sz w:val="28"/>
          <w:szCs w:val="28"/>
        </w:rPr>
        <w:t>в рамках внедрения комплекса ГТО на территории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E02">
        <w:rPr>
          <w:rFonts w:ascii="Times New Roman" w:hAnsi="Times New Roman" w:cs="Times New Roman"/>
          <w:b/>
          <w:sz w:val="28"/>
          <w:szCs w:val="28"/>
        </w:rPr>
        <w:t>городского округа Нижняя Салда</w:t>
      </w:r>
      <w:r w:rsidR="004F4D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9517F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4250A">
        <w:rPr>
          <w:rFonts w:ascii="Times New Roman" w:hAnsi="Times New Roman" w:cs="Times New Roman"/>
          <w:b/>
          <w:sz w:val="28"/>
          <w:szCs w:val="28"/>
        </w:rPr>
        <w:t>февраль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4250A">
        <w:rPr>
          <w:rFonts w:ascii="Times New Roman" w:hAnsi="Times New Roman" w:cs="Times New Roman"/>
          <w:b/>
          <w:sz w:val="28"/>
          <w:szCs w:val="28"/>
        </w:rPr>
        <w:t>9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7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FAF" w:rsidRPr="00CC1F30" w:rsidRDefault="00661FAF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2666"/>
        <w:gridCol w:w="2314"/>
        <w:gridCol w:w="3019"/>
        <w:gridCol w:w="2794"/>
        <w:gridCol w:w="2665"/>
      </w:tblGrid>
      <w:tr w:rsidR="005F6E12" w:rsidRPr="00CC1F30" w:rsidTr="000A0B75">
        <w:tc>
          <w:tcPr>
            <w:tcW w:w="959" w:type="dxa"/>
            <w:vAlign w:val="center"/>
          </w:tcPr>
          <w:p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Align w:val="center"/>
          </w:tcPr>
          <w:p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51" w:type="dxa"/>
            <w:vAlign w:val="center"/>
          </w:tcPr>
          <w:p w:rsidR="005F6E12" w:rsidRPr="004B486C" w:rsidRDefault="005F6E12" w:rsidP="000A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835" w:type="dxa"/>
            <w:vAlign w:val="center"/>
          </w:tcPr>
          <w:p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  <w:vAlign w:val="center"/>
          </w:tcPr>
          <w:p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5F6E12" w:rsidRPr="00CC1F30" w:rsidTr="004B486C">
        <w:trPr>
          <w:trHeight w:val="107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E02" w:rsidRP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DA5E02">
              <w:rPr>
                <w:rFonts w:ascii="Times New Roman" w:hAnsi="Times New Roman"/>
                <w:color w:val="000000"/>
              </w:rPr>
              <w:t>21,22 февраля,</w:t>
            </w:r>
          </w:p>
          <w:p w:rsidR="00DA5E02" w:rsidRP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DA5E02">
              <w:rPr>
                <w:rFonts w:ascii="Times New Roman" w:hAnsi="Times New Roman"/>
                <w:color w:val="000000"/>
              </w:rPr>
              <w:t>6,7,21-23 марта</w:t>
            </w:r>
          </w:p>
          <w:p w:rsidR="005F6E12" w:rsidRPr="00DA5E02" w:rsidRDefault="005F6E1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E12" w:rsidRP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DA5E02">
              <w:rPr>
                <w:rFonts w:ascii="Times New Roman" w:hAnsi="Times New Roman"/>
                <w:color w:val="000000"/>
              </w:rPr>
              <w:t>Зимний фестиваль ВФСК «Готов к труду и обороне!» (ГТО)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E02" w:rsidRP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DA5E02">
              <w:rPr>
                <w:rFonts w:ascii="Times New Roman" w:hAnsi="Times New Roman"/>
                <w:color w:val="000000"/>
              </w:rPr>
              <w:t>Спортивный зал «МБУ СОК», Лыжная трасса, район «Зеленый мыс»,</w:t>
            </w:r>
          </w:p>
          <w:p w:rsidR="005F6E12" w:rsidRP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DA5E02">
              <w:rPr>
                <w:rFonts w:ascii="Times New Roman" w:hAnsi="Times New Roman"/>
                <w:color w:val="000000"/>
              </w:rPr>
              <w:t>ОМО «НСМО РСМ»</w:t>
            </w:r>
          </w:p>
        </w:tc>
        <w:tc>
          <w:tcPr>
            <w:tcW w:w="3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МБУ «Спортивно-оздоровительный комплекс» </w:t>
            </w:r>
          </w:p>
          <w:p w:rsidR="00DA5E02" w:rsidRP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DA5E02">
              <w:rPr>
                <w:rFonts w:ascii="Times New Roman" w:hAnsi="Times New Roman"/>
                <w:color w:val="000000"/>
              </w:rPr>
              <w:t>8 (34345)33580</w:t>
            </w:r>
          </w:p>
          <w:p w:rsidR="00DA5E02" w:rsidRP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A5E02">
              <w:rPr>
                <w:rFonts w:ascii="Times New Roman" w:hAnsi="Times New Roman"/>
                <w:color w:val="000000"/>
              </w:rPr>
              <w:t>sportns</w:t>
            </w:r>
            <w:proofErr w:type="spellEnd"/>
            <w:r w:rsidRPr="00DA5E02">
              <w:rPr>
                <w:rFonts w:ascii="Times New Roman" w:hAnsi="Times New Roman"/>
                <w:color w:val="000000"/>
              </w:rPr>
              <w:t>@mail.</w:t>
            </w:r>
            <w:proofErr w:type="spellStart"/>
            <w:r w:rsidRPr="00DA5E02">
              <w:rPr>
                <w:rFonts w:ascii="Times New Roman" w:hAnsi="Times New Roman"/>
                <w:color w:val="000000"/>
              </w:rPr>
              <w:t>ru</w:t>
            </w:r>
            <w:proofErr w:type="spellEnd"/>
            <w:r w:rsidRPr="00DA5E02">
              <w:rPr>
                <w:rFonts w:ascii="Times New Roman" w:hAnsi="Times New Roman"/>
                <w:color w:val="000000"/>
              </w:rPr>
              <w:t>,</w:t>
            </w:r>
          </w:p>
          <w:p w:rsidR="005F6E12" w:rsidRP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A5E02">
              <w:rPr>
                <w:rFonts w:ascii="Times New Roman" w:hAnsi="Times New Roman"/>
                <w:color w:val="000000"/>
              </w:rPr>
              <w:t>Турклуб</w:t>
            </w:r>
            <w:proofErr w:type="spellEnd"/>
            <w:r w:rsidRPr="00DA5E02">
              <w:rPr>
                <w:rFonts w:ascii="Times New Roman" w:hAnsi="Times New Roman"/>
                <w:color w:val="000000"/>
              </w:rPr>
              <w:t xml:space="preserve"> «58-я параллель»</w:t>
            </w:r>
            <w:r w:rsidRPr="00DA5E02">
              <w:rPr>
                <w:rFonts w:ascii="Times New Roman" w:hAnsi="Times New Roman"/>
                <w:color w:val="000000"/>
              </w:rPr>
              <w:t>, при ОМО «НСМО РСМ»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E12" w:rsidRP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DA5E0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E12" w:rsidRP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DA5E02">
              <w:rPr>
                <w:rFonts w:ascii="Times New Roman" w:hAnsi="Times New Roman"/>
                <w:color w:val="000000"/>
              </w:rPr>
              <w:t>Прием норм ГТО</w:t>
            </w:r>
            <w:r>
              <w:rPr>
                <w:rFonts w:ascii="Times New Roman" w:hAnsi="Times New Roman"/>
                <w:color w:val="000000"/>
              </w:rPr>
              <w:t>, проведение конкурса</w:t>
            </w:r>
          </w:p>
        </w:tc>
      </w:tr>
      <w:tr w:rsidR="00DA5E02" w:rsidRPr="00CC1F30" w:rsidTr="004B486C">
        <w:trPr>
          <w:trHeight w:val="107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E02" w:rsidRP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DA5E02">
              <w:rPr>
                <w:rFonts w:ascii="Times New Roman" w:hAnsi="Times New Roman"/>
                <w:color w:val="000000"/>
              </w:rPr>
              <w:t>07 февраля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E02" w:rsidRP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DA5E02">
              <w:rPr>
                <w:rFonts w:ascii="Times New Roman" w:hAnsi="Times New Roman"/>
                <w:color w:val="000000"/>
              </w:rPr>
              <w:t>Презентация Центра тестирования и возможностей ВФСК ГТО на общешкольном родительском собрании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E02" w:rsidRP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DA5E02">
              <w:rPr>
                <w:rFonts w:ascii="Times New Roman" w:hAnsi="Times New Roman"/>
                <w:color w:val="000000"/>
              </w:rPr>
              <w:t>Актовый зал МАОУ «Центра образования №7»</w:t>
            </w:r>
          </w:p>
        </w:tc>
        <w:tc>
          <w:tcPr>
            <w:tcW w:w="3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«Спор</w:t>
            </w:r>
            <w:r w:rsidR="00C1309F">
              <w:rPr>
                <w:rFonts w:ascii="Times New Roman" w:hAnsi="Times New Roman"/>
                <w:color w:val="000000"/>
              </w:rPr>
              <w:t>тивно-оздоровительный комплекс»</w:t>
            </w:r>
            <w:r>
              <w:rPr>
                <w:rFonts w:ascii="Times New Roman" w:hAnsi="Times New Roman"/>
                <w:color w:val="000000"/>
              </w:rPr>
              <w:t>, МАОУ «Центр образования № 7»</w:t>
            </w:r>
          </w:p>
          <w:p w:rsid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E02" w:rsidRP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DA5E02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E02" w:rsidRPr="00DA5E02" w:rsidRDefault="00DA5E02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DA5E02">
              <w:rPr>
                <w:rFonts w:ascii="Times New Roman" w:hAnsi="Times New Roman"/>
                <w:color w:val="000000"/>
              </w:rPr>
              <w:t>Проведение бесед и консультаций на классных часах и родительских собраниях, по вопросу пропаганды ВФСК ГТО</w:t>
            </w:r>
          </w:p>
        </w:tc>
      </w:tr>
      <w:tr w:rsidR="0014706D" w:rsidRPr="00CC1F30" w:rsidTr="004B486C">
        <w:trPr>
          <w:trHeight w:val="107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706D" w:rsidRPr="00DA5E02" w:rsidRDefault="0014706D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22 февраля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706D" w:rsidRPr="00DA5E02" w:rsidRDefault="00C1309F" w:rsidP="00C1309F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Турнир по гиревому спорту, абсолютная категория 18+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706D" w:rsidRPr="00DA5E02" w:rsidRDefault="00C1309F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Тренажёрный зал МБУ ДО «ДЮСШ»</w:t>
            </w:r>
          </w:p>
        </w:tc>
        <w:tc>
          <w:tcPr>
            <w:tcW w:w="3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706D" w:rsidRDefault="00C1309F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«Спортивно-оздоровительный комплекс»</w:t>
            </w:r>
            <w:r>
              <w:rPr>
                <w:rFonts w:ascii="Times New Roman" w:hAnsi="Times New Roman"/>
                <w:color w:val="000000"/>
              </w:rPr>
              <w:t>, МБУ ДО «ДЮСШ»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706D" w:rsidRPr="00DA5E02" w:rsidRDefault="00C1309F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706D" w:rsidRPr="00DA5E02" w:rsidRDefault="00C1309F" w:rsidP="00DA5E02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Тестирование по нормативу «Рывок гири» в рамках проведения традиционного турнира по гиревому спорту, посвящённого празднованию Дня защитника Отечества</w:t>
            </w:r>
          </w:p>
        </w:tc>
      </w:tr>
    </w:tbl>
    <w:p w:rsidR="0060153C" w:rsidRPr="00CC1F30" w:rsidRDefault="0060153C" w:rsidP="00D512B9">
      <w:pPr>
        <w:rPr>
          <w:rFonts w:ascii="Times New Roman" w:hAnsi="Times New Roman" w:cs="Times New Roman"/>
          <w:sz w:val="28"/>
          <w:szCs w:val="28"/>
        </w:rPr>
      </w:pPr>
    </w:p>
    <w:sectPr w:rsidR="0060153C" w:rsidRPr="00CC1F30" w:rsidSect="004F4D3D">
      <w:pgSz w:w="16838" w:h="11906" w:orient="landscape"/>
      <w:pgMar w:top="1418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663C9"/>
    <w:rsid w:val="000A0B75"/>
    <w:rsid w:val="000E71E6"/>
    <w:rsid w:val="00117924"/>
    <w:rsid w:val="00144F48"/>
    <w:rsid w:val="0014706D"/>
    <w:rsid w:val="001F7E3A"/>
    <w:rsid w:val="00211CC4"/>
    <w:rsid w:val="002342B1"/>
    <w:rsid w:val="00273D0D"/>
    <w:rsid w:val="002F3D9C"/>
    <w:rsid w:val="003261A8"/>
    <w:rsid w:val="003E784A"/>
    <w:rsid w:val="00400729"/>
    <w:rsid w:val="004231D9"/>
    <w:rsid w:val="004353FE"/>
    <w:rsid w:val="00477ED8"/>
    <w:rsid w:val="004A75E6"/>
    <w:rsid w:val="004B486C"/>
    <w:rsid w:val="004D2637"/>
    <w:rsid w:val="004F4D3D"/>
    <w:rsid w:val="00502E8D"/>
    <w:rsid w:val="005B58B0"/>
    <w:rsid w:val="005C6361"/>
    <w:rsid w:val="005E356E"/>
    <w:rsid w:val="005F44F1"/>
    <w:rsid w:val="005F6E12"/>
    <w:rsid w:val="0060153C"/>
    <w:rsid w:val="00613D01"/>
    <w:rsid w:val="00621D97"/>
    <w:rsid w:val="00661FAF"/>
    <w:rsid w:val="00682F1C"/>
    <w:rsid w:val="006D4DA8"/>
    <w:rsid w:val="007C62A9"/>
    <w:rsid w:val="007D2C83"/>
    <w:rsid w:val="007D343A"/>
    <w:rsid w:val="007E5509"/>
    <w:rsid w:val="0084250A"/>
    <w:rsid w:val="008E500D"/>
    <w:rsid w:val="00905A05"/>
    <w:rsid w:val="0093710D"/>
    <w:rsid w:val="009517FA"/>
    <w:rsid w:val="009A7959"/>
    <w:rsid w:val="00A277D3"/>
    <w:rsid w:val="00A27D17"/>
    <w:rsid w:val="00A328E2"/>
    <w:rsid w:val="00A715CD"/>
    <w:rsid w:val="00AE650C"/>
    <w:rsid w:val="00B007BD"/>
    <w:rsid w:val="00BA7957"/>
    <w:rsid w:val="00BD1410"/>
    <w:rsid w:val="00C1309F"/>
    <w:rsid w:val="00C22D54"/>
    <w:rsid w:val="00C3501C"/>
    <w:rsid w:val="00C85FC5"/>
    <w:rsid w:val="00CC1F30"/>
    <w:rsid w:val="00CE535E"/>
    <w:rsid w:val="00D13B4A"/>
    <w:rsid w:val="00D31554"/>
    <w:rsid w:val="00D512B9"/>
    <w:rsid w:val="00D621CC"/>
    <w:rsid w:val="00D7084C"/>
    <w:rsid w:val="00D77E16"/>
    <w:rsid w:val="00DA5E02"/>
    <w:rsid w:val="00DB5D38"/>
    <w:rsid w:val="00E55CAC"/>
    <w:rsid w:val="00E749F0"/>
    <w:rsid w:val="00F22971"/>
    <w:rsid w:val="00F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6396"/>
  <w15:docId w15:val="{1B3412D7-E6A0-4328-9E3A-457074F3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semiHidden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Прижатый влево"/>
    <w:basedOn w:val="a"/>
    <w:next w:val="a"/>
    <w:uiPriority w:val="99"/>
    <w:rsid w:val="00DA5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malakhova</dc:creator>
  <cp:keywords/>
  <dc:description/>
  <cp:lastModifiedBy>Inspector</cp:lastModifiedBy>
  <cp:revision>50</cp:revision>
  <dcterms:created xsi:type="dcterms:W3CDTF">2017-06-21T09:56:00Z</dcterms:created>
  <dcterms:modified xsi:type="dcterms:W3CDTF">2019-02-08T10:05:00Z</dcterms:modified>
</cp:coreProperties>
</file>