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467A13" w:rsidRPr="00467A13" w:rsidTr="0082019F">
        <w:tc>
          <w:tcPr>
            <w:tcW w:w="4856" w:type="dxa"/>
            <w:shd w:val="clear" w:color="auto" w:fill="auto"/>
          </w:tcPr>
          <w:p w:rsidR="00467A13" w:rsidRPr="00467A13" w:rsidRDefault="00467A13" w:rsidP="0046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57" w:type="dxa"/>
            <w:shd w:val="clear" w:color="auto" w:fill="auto"/>
          </w:tcPr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МБУ «Спортивно-оздоровительный комплекс»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  <w:r w:rsidRPr="004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Балакин О.Н.</w:t>
            </w: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A13" w:rsidRPr="00467A13" w:rsidRDefault="00467A13" w:rsidP="0046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25.12.2017 г.</w:t>
            </w:r>
          </w:p>
        </w:tc>
      </w:tr>
    </w:tbl>
    <w:p w:rsidR="00467A13" w:rsidRDefault="00467A13" w:rsidP="0046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</w:p>
    <w:p w:rsidR="007B607F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«Спортивно-оздоровительный комплекс»</w:t>
      </w:r>
    </w:p>
    <w:p w:rsidR="001146A3" w:rsidRPr="007B607F" w:rsidRDefault="007B607F" w:rsidP="007B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18 год</w:t>
      </w:r>
      <w:r w:rsidRPr="007B607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07F" w:rsidRDefault="007B607F" w:rsidP="00F5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61A" w:rsidRDefault="007B607F" w:rsidP="00F5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заседания комиссии за 2018 год:</w:t>
      </w:r>
    </w:p>
    <w:p w:rsidR="007B607F" w:rsidRDefault="007B607F" w:rsidP="00F5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738"/>
        <w:gridCol w:w="6972"/>
      </w:tblGrid>
      <w:tr w:rsidR="0053166A" w:rsidTr="0048761A">
        <w:tc>
          <w:tcPr>
            <w:tcW w:w="0" w:type="auto"/>
          </w:tcPr>
          <w:p w:rsidR="007B607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7B607F" w:rsidRDefault="00F41A2F" w:rsidP="008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0" w:type="auto"/>
          </w:tcPr>
          <w:p w:rsidR="007B607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рассмотрению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487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</w:tcPr>
          <w:p w:rsidR="007B607F" w:rsidRDefault="007B607F" w:rsidP="00F5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федерального закона № 44-ФЗ в 2017 году.</w:t>
            </w:r>
          </w:p>
          <w:p w:rsidR="007B607F" w:rsidRDefault="007B607F" w:rsidP="00A8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открытости и доступности данных по антикоррупционной направленности для граждан.</w:t>
            </w:r>
          </w:p>
          <w:p w:rsidR="007B607F" w:rsidRDefault="007B607F" w:rsidP="0019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проведении 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разъяснение и внедрение норм корпоративной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принятых решениях по результатам проверки КРК ГО Нижняя Салда в 2017 году.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7B60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федерального закона № 44-ФЗ в 2017 году.</w:t>
            </w:r>
          </w:p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стимулирование профессионального развития персонала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«СОК»</w:t>
            </w:r>
          </w:p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 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 xml:space="preserve"> фактов неправомерного взимания денежных средств с посетителей и занимающихся в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«СОК»</w:t>
            </w:r>
            <w:r w:rsidRPr="00687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выполнении поручений предыдущего заседания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7B60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 возможности осуществления общественного контроля за состоянием использованием закреплённого муниципального имущества.</w:t>
            </w:r>
          </w:p>
          <w:p w:rsidR="007B607F" w:rsidRDefault="0053166A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проведении плановой инвентаризации материальных средств учреждения.</w:t>
            </w:r>
          </w:p>
          <w:p w:rsidR="007B607F" w:rsidRDefault="0053166A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размещении информации антикоррупционной направленности на официальном сайте учреждения.</w:t>
            </w:r>
          </w:p>
          <w:p w:rsidR="007B607F" w:rsidRDefault="0053166A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607F">
              <w:rPr>
                <w:rFonts w:ascii="Times New Roman" w:hAnsi="Times New Roman" w:cs="Times New Roman"/>
                <w:sz w:val="28"/>
                <w:szCs w:val="28"/>
              </w:rPr>
              <w:t>. О выполнении поручений предыдущего заседания.</w:t>
            </w:r>
          </w:p>
        </w:tc>
      </w:tr>
      <w:tr w:rsidR="0053166A" w:rsidTr="0048761A">
        <w:tc>
          <w:tcPr>
            <w:tcW w:w="0" w:type="auto"/>
          </w:tcPr>
          <w:p w:rsidR="007B607F" w:rsidRPr="0048761A" w:rsidRDefault="007B607F" w:rsidP="007B60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607F" w:rsidRDefault="007B607F" w:rsidP="007B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0" w:type="auto"/>
          </w:tcPr>
          <w:p w:rsidR="007B607F" w:rsidRPr="0053166A" w:rsidRDefault="007B607F" w:rsidP="0053166A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данных на заседании АТК администрации ГО Нижняя Салда.</w:t>
            </w:r>
          </w:p>
          <w:p w:rsidR="0053166A" w:rsidRDefault="0053166A" w:rsidP="00F2796D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предписания КРК ГО Нижняя Салда </w:t>
            </w:r>
            <w:r w:rsidRPr="00531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проверки 2017 года.</w:t>
            </w:r>
          </w:p>
          <w:p w:rsidR="0053166A" w:rsidRDefault="007B607F" w:rsidP="00916C93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предыдущего заседания</w:t>
            </w:r>
            <w:r w:rsidR="0053166A" w:rsidRPr="0053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66A" w:rsidRDefault="0053166A" w:rsidP="00A00EFA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7B607F" w:rsidRPr="0053166A">
              <w:rPr>
                <w:rFonts w:ascii="Times New Roman" w:hAnsi="Times New Roman" w:cs="Times New Roman"/>
                <w:sz w:val="28"/>
                <w:szCs w:val="28"/>
              </w:rPr>
              <w:t>заявлений, обращений граждан и организаций на предмет наличия информации о фактах коррупции со стороны работников МБУ «СОК»</w:t>
            </w: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66A" w:rsidRDefault="0053166A" w:rsidP="005E10A8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средств добровольных пожертвований.</w:t>
            </w:r>
          </w:p>
          <w:p w:rsidR="0053166A" w:rsidRDefault="007B607F" w:rsidP="005916D5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 ходе выполнения Плана мероприятий по противодействию коррупции в МБУ «СОК» на 2018 год.</w:t>
            </w:r>
          </w:p>
          <w:p w:rsidR="007B607F" w:rsidRDefault="007B607F" w:rsidP="0053166A">
            <w:pPr>
              <w:pStyle w:val="a4"/>
              <w:numPr>
                <w:ilvl w:val="0"/>
                <w:numId w:val="2"/>
              </w:numPr>
              <w:tabs>
                <w:tab w:val="left" w:pos="436"/>
              </w:tabs>
              <w:ind w:left="37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53166A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работы комиссии по противодействию коррупции в МБУ «СОК» на 2019 год.</w:t>
            </w:r>
          </w:p>
        </w:tc>
      </w:tr>
    </w:tbl>
    <w:p w:rsidR="00E167B9" w:rsidRDefault="00E167B9" w:rsidP="005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843"/>
    <w:multiLevelType w:val="hybridMultilevel"/>
    <w:tmpl w:val="EF48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436"/>
    <w:multiLevelType w:val="hybridMultilevel"/>
    <w:tmpl w:val="0D7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C"/>
    <w:rsid w:val="001146A3"/>
    <w:rsid w:val="00191ACC"/>
    <w:rsid w:val="002A2C2A"/>
    <w:rsid w:val="00467A13"/>
    <w:rsid w:val="0048761A"/>
    <w:rsid w:val="00516103"/>
    <w:rsid w:val="0053166A"/>
    <w:rsid w:val="005601E9"/>
    <w:rsid w:val="005612BC"/>
    <w:rsid w:val="00687C16"/>
    <w:rsid w:val="006B1823"/>
    <w:rsid w:val="006D5837"/>
    <w:rsid w:val="00737DE1"/>
    <w:rsid w:val="007B607F"/>
    <w:rsid w:val="00886965"/>
    <w:rsid w:val="008D0163"/>
    <w:rsid w:val="008E0A25"/>
    <w:rsid w:val="008F1E30"/>
    <w:rsid w:val="009C76BA"/>
    <w:rsid w:val="009F47F6"/>
    <w:rsid w:val="00A877CE"/>
    <w:rsid w:val="00BB29AE"/>
    <w:rsid w:val="00BC34BA"/>
    <w:rsid w:val="00C256F4"/>
    <w:rsid w:val="00C7421D"/>
    <w:rsid w:val="00D42F67"/>
    <w:rsid w:val="00E167B9"/>
    <w:rsid w:val="00E34DF6"/>
    <w:rsid w:val="00F41A2F"/>
    <w:rsid w:val="00F54F02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USER</cp:lastModifiedBy>
  <cp:revision>2</cp:revision>
  <dcterms:created xsi:type="dcterms:W3CDTF">2018-03-12T07:31:00Z</dcterms:created>
  <dcterms:modified xsi:type="dcterms:W3CDTF">2018-03-12T07:31:00Z</dcterms:modified>
</cp:coreProperties>
</file>